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5D" w:rsidRPr="002B285D" w:rsidRDefault="002B285D" w:rsidP="002B285D">
      <w:pPr>
        <w:rPr>
          <w:b/>
          <w:u w:val="single"/>
        </w:rPr>
      </w:pPr>
      <w:r w:rsidRPr="002B285D">
        <w:rPr>
          <w:b/>
          <w:u w:val="single"/>
        </w:rPr>
        <w:t>*Boka veterinär</w:t>
      </w:r>
      <w:r>
        <w:rPr>
          <w:b/>
          <w:u w:val="single"/>
        </w:rPr>
        <w:t>:</w:t>
      </w:r>
    </w:p>
    <w:p w:rsidR="002B285D" w:rsidRDefault="002B285D" w:rsidP="002B285D">
      <w:r>
        <w:t xml:space="preserve">De veterinärer vi har använt oss av är Karin Simonsson och Caroline </w:t>
      </w:r>
      <w:proofErr w:type="spellStart"/>
      <w:r>
        <w:t>Seidel</w:t>
      </w:r>
      <w:proofErr w:type="spellEnd"/>
      <w:r>
        <w:t xml:space="preserve">. Självklart kan du höra med någon annan veterinär så länge hen har koll på tävlingsformen och djurslaget. När du har bokat veterinären måste du ansöka om att anställa denne hos länsstyrelsen. Här finner du all information om det: </w:t>
      </w:r>
      <w:hyperlink r:id="rId4" w:history="1">
        <w:r w:rsidRPr="00D11A49">
          <w:rPr>
            <w:rStyle w:val="Hyperlnk"/>
          </w:rPr>
          <w:t>http://www.jordbruksverket.se/amnesomraden/djur/olikaslagsdjur/hastar/tavlaochtrana/tavlingsveterinar.4.37cbf7b711fa9dda7a180001323.html</w:t>
        </w:r>
      </w:hyperlink>
    </w:p>
    <w:p w:rsidR="002B285D" w:rsidRDefault="002B285D" w:rsidP="002B285D">
      <w:r>
        <w:t xml:space="preserve">(Vår adress:  </w:t>
      </w:r>
      <w:proofErr w:type="spellStart"/>
      <w:r>
        <w:t>Sånnesta</w:t>
      </w:r>
      <w:proofErr w:type="spellEnd"/>
      <w:r>
        <w:t xml:space="preserve"> </w:t>
      </w:r>
      <w:proofErr w:type="spellStart"/>
      <w:r>
        <w:t>Örsta</w:t>
      </w:r>
      <w:proofErr w:type="spellEnd"/>
      <w:r>
        <w:t xml:space="preserve"> </w:t>
      </w:r>
      <w:proofErr w:type="gramStart"/>
      <w:r>
        <w:t>Kulle  692</w:t>
      </w:r>
      <w:proofErr w:type="gramEnd"/>
      <w:r>
        <w:t xml:space="preserve"> 21  Kumla</w:t>
      </w:r>
    </w:p>
    <w:p w:rsidR="002B285D" w:rsidRDefault="002B285D" w:rsidP="002B285D">
      <w:proofErr w:type="spellStart"/>
      <w:r>
        <w:t>Hrimfaxi</w:t>
      </w:r>
      <w:proofErr w:type="spellEnd"/>
      <w:r>
        <w:t xml:space="preserve"> </w:t>
      </w:r>
      <w:proofErr w:type="spellStart"/>
      <w:r>
        <w:t>org</w:t>
      </w:r>
      <w:proofErr w:type="spellEnd"/>
      <w:r>
        <w:t xml:space="preserve"> nr:  </w:t>
      </w:r>
      <w:proofErr w:type="gramStart"/>
      <w:r>
        <w:t>875002-6380</w:t>
      </w:r>
      <w:proofErr w:type="gramEnd"/>
      <w:r>
        <w:t>)</w:t>
      </w:r>
    </w:p>
    <w:p w:rsidR="002B285D" w:rsidRDefault="002B285D" w:rsidP="002B285D"/>
    <w:p w:rsidR="002B285D" w:rsidRDefault="002B285D" w:rsidP="002B285D">
      <w:r>
        <w:t>Sedan ska du hålla veterinären underrättad om tider och ev. ändringar. Se till att det finns en assistent på tävlingsdagen/dagarna.</w:t>
      </w:r>
    </w:p>
    <w:p w:rsidR="009313B1" w:rsidRDefault="002B285D" w:rsidP="002B285D">
      <w:r>
        <w:t xml:space="preserve"> </w:t>
      </w:r>
      <w:bookmarkStart w:id="0" w:name="_GoBack"/>
      <w:bookmarkEnd w:id="0"/>
    </w:p>
    <w:p w:rsidR="009313B1" w:rsidRDefault="009313B1" w:rsidP="009313B1">
      <w:r>
        <w:t xml:space="preserve">Veterinära frågor På jordbruksverkets hemsida finner du information om: - Djurskydd vid tävling - Transportregler - Tävlingsveterinär Veterinär på tävlingar: Svenska Islandshästförbundet genom Tävlingssektionen har beslutat som minimikrav att: </w:t>
      </w:r>
    </w:p>
    <w:p w:rsidR="009313B1" w:rsidRDefault="009313B1" w:rsidP="009313B1">
      <w:r>
        <w:t xml:space="preserve"> </w:t>
      </w:r>
    </w:p>
    <w:p w:rsidR="009313B1" w:rsidRDefault="009313B1" w:rsidP="009313B1">
      <w:r>
        <w:t xml:space="preserve">Sport Nivå 1 Alla hästar ska besiktigas innan deltagande. </w:t>
      </w:r>
    </w:p>
    <w:p w:rsidR="009313B1" w:rsidRDefault="009313B1" w:rsidP="009313B1">
      <w:r>
        <w:t xml:space="preserve"> </w:t>
      </w:r>
    </w:p>
    <w:p w:rsidR="009313B1" w:rsidRDefault="009313B1" w:rsidP="009313B1">
      <w:r>
        <w:t xml:space="preserve">Sport Nivå 2 Alla hästar som ska delta i SM-grenar ska besiktigas innan deltagande. </w:t>
      </w:r>
    </w:p>
    <w:p w:rsidR="009313B1" w:rsidRDefault="009313B1" w:rsidP="009313B1">
      <w:r>
        <w:t xml:space="preserve"> </w:t>
      </w:r>
    </w:p>
    <w:p w:rsidR="009313B1" w:rsidRDefault="009313B1" w:rsidP="009313B1">
      <w:r>
        <w:t xml:space="preserve">Sport Nivå 3 Alla hästar som ska delta i SM-grenar och där fem domare dömer, ska besiktigas innan deltagande. </w:t>
      </w:r>
    </w:p>
    <w:p w:rsidR="009313B1" w:rsidRDefault="009313B1" w:rsidP="009313B1">
      <w:r>
        <w:t xml:space="preserve"> </w:t>
      </w:r>
    </w:p>
    <w:p w:rsidR="009313B1" w:rsidRDefault="009313B1" w:rsidP="009313B1">
      <w:r>
        <w:t xml:space="preserve">Sport Nivå 4 Inga krav på besiktning. </w:t>
      </w:r>
    </w:p>
    <w:p w:rsidR="009313B1" w:rsidRDefault="009313B1" w:rsidP="009313B1">
      <w:r>
        <w:t xml:space="preserve"> </w:t>
      </w:r>
    </w:p>
    <w:p w:rsidR="009313B1" w:rsidRDefault="009313B1" w:rsidP="009313B1">
      <w:r>
        <w:t xml:space="preserve">Sport Nivå </w:t>
      </w:r>
      <w:proofErr w:type="gramStart"/>
      <w:r>
        <w:t>1-4</w:t>
      </w:r>
      <w:proofErr w:type="gramEnd"/>
      <w:r>
        <w:t xml:space="preserve"> Ha veterinär på plats under tävlingsmomentet i grenarna P1 och P3. </w:t>
      </w:r>
    </w:p>
    <w:p w:rsidR="009313B1" w:rsidRDefault="009313B1" w:rsidP="009313B1">
      <w:r>
        <w:t xml:space="preserve"> </w:t>
      </w:r>
    </w:p>
    <w:p w:rsidR="009313B1" w:rsidRDefault="009313B1" w:rsidP="009313B1">
      <w:r>
        <w:t xml:space="preserve">Detta är Svenska Islandshästförbundets tolkning av Jordbruksverkets regler. Kontrollorgan för veterinära regler är Jordbruksverket, vilket betyder att veterinärens närvaro på tävlingar är ett ärende mellan tävlingsarrangör och Jordbruksverket. Uppnådda kvalgränser, antal domare och domarstatus m.m. regleras av SIF genom Tävlingssektionen. ”Felaktig” veterinärnärvaro påverkar alltså inte eventuella uppnådda kvalpoäng.         </w:t>
      </w:r>
    </w:p>
    <w:p w:rsidR="002B285D" w:rsidRDefault="002B285D" w:rsidP="00112BA9"/>
    <w:p w:rsidR="002B285D" w:rsidRDefault="002B285D" w:rsidP="00112BA9"/>
    <w:p w:rsidR="002B285D" w:rsidRDefault="002B285D" w:rsidP="00112BA9"/>
    <w:p w:rsidR="002B285D" w:rsidRPr="002B285D" w:rsidRDefault="002B285D" w:rsidP="00112BA9">
      <w:pPr>
        <w:rPr>
          <w:b/>
          <w:u w:val="single"/>
        </w:rPr>
      </w:pPr>
      <w:r w:rsidRPr="002B285D">
        <w:rPr>
          <w:b/>
          <w:u w:val="single"/>
        </w:rPr>
        <w:t>*veterinärassistenten uppgifter:</w:t>
      </w:r>
    </w:p>
    <w:p w:rsidR="00112BA9" w:rsidRDefault="00112BA9" w:rsidP="00112BA9">
      <w:r>
        <w:t xml:space="preserve">-se till att det finns sprit och handskar och soppåse till använda handskar. </w:t>
      </w:r>
      <w:r>
        <w:cr/>
        <w:t xml:space="preserve">-inhandla detta om det ej finns. </w:t>
      </w:r>
    </w:p>
    <w:p w:rsidR="00112BA9" w:rsidRDefault="00112BA9" w:rsidP="00112BA9">
      <w:r>
        <w:t xml:space="preserve">-sätta upp skylten vid början av ridhuset </w:t>
      </w:r>
    </w:p>
    <w:p w:rsidR="00112BA9" w:rsidRDefault="00112BA9" w:rsidP="00112BA9">
      <w:r>
        <w:t xml:space="preserve">-sätta upp avspärrning för bilar </w:t>
      </w:r>
    </w:p>
    <w:p w:rsidR="00112BA9" w:rsidRDefault="00112BA9" w:rsidP="00112BA9">
      <w:r>
        <w:t xml:space="preserve">-hämta pärm och listor i sekretariatet </w:t>
      </w:r>
    </w:p>
    <w:p w:rsidR="00112BA9" w:rsidRDefault="00112BA9" w:rsidP="00112BA9">
      <w:r>
        <w:t>-efter veterinärbesiktningens slut rapportera till sekretariatet om utebliv</w:t>
      </w:r>
      <w:r w:rsidR="002B285D">
        <w:t>n</w:t>
      </w:r>
      <w:r>
        <w:t xml:space="preserve">a eller diskade </w:t>
      </w:r>
      <w:r>
        <w:cr/>
        <w:t xml:space="preserve">ekipage </w:t>
      </w:r>
    </w:p>
    <w:p w:rsidR="00112BA9" w:rsidRDefault="00112BA9">
      <w:r>
        <w:t>-samt ta undan alla grejer efteråt och ställa tillbaka dem där de hämtades</w:t>
      </w:r>
    </w:p>
    <w:p w:rsidR="001D430B" w:rsidRDefault="001D430B"/>
    <w:p w:rsidR="001D430B" w:rsidRDefault="001D430B"/>
    <w:p w:rsidR="00AB0AA7" w:rsidRDefault="00AB0AA7"/>
    <w:p w:rsidR="00AB0AA7" w:rsidRDefault="00AB0AA7"/>
    <w:p w:rsidR="001D430B" w:rsidRDefault="001D430B"/>
    <w:sectPr w:rsidR="001D4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A9"/>
    <w:rsid w:val="00112BA9"/>
    <w:rsid w:val="001D430B"/>
    <w:rsid w:val="002B285D"/>
    <w:rsid w:val="00440392"/>
    <w:rsid w:val="009313B1"/>
    <w:rsid w:val="00AB0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26A8"/>
  <w15:chartTrackingRefBased/>
  <w15:docId w15:val="{2DE5510B-0235-224B-8A4D-7C45A673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B285D"/>
    <w:rPr>
      <w:color w:val="0563C1" w:themeColor="hyperlink"/>
      <w:u w:val="single"/>
    </w:rPr>
  </w:style>
  <w:style w:type="character" w:styleId="Olstomnmnande">
    <w:name w:val="Unresolved Mention"/>
    <w:basedOn w:val="Standardstycketeckensnitt"/>
    <w:uiPriority w:val="99"/>
    <w:semiHidden/>
    <w:unhideWhenUsed/>
    <w:rsid w:val="002B285D"/>
    <w:rPr>
      <w:color w:val="605E5C"/>
      <w:shd w:val="clear" w:color="auto" w:fill="E1DFDD"/>
    </w:rPr>
  </w:style>
  <w:style w:type="character" w:styleId="AnvndHyperlnk">
    <w:name w:val="FollowedHyperlink"/>
    <w:basedOn w:val="Standardstycketeckensnitt"/>
    <w:uiPriority w:val="99"/>
    <w:semiHidden/>
    <w:unhideWhenUsed/>
    <w:rsid w:val="002B2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rdbruksverket.se/amnesomraden/djur/olikaslagsdjur/hastar/tavlaochtrana/tavlingsveterinar.4.37cbf7b711fa9dda7a180001323.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1968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gehrke</dc:creator>
  <cp:keywords/>
  <dc:description/>
  <cp:lastModifiedBy>jenny gehrke</cp:lastModifiedBy>
  <cp:revision>3</cp:revision>
  <dcterms:created xsi:type="dcterms:W3CDTF">2018-06-18T19:27:00Z</dcterms:created>
  <dcterms:modified xsi:type="dcterms:W3CDTF">2018-12-31T10:58:00Z</dcterms:modified>
</cp:coreProperties>
</file>